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D" w:rsidRPr="00F33F78" w:rsidRDefault="00910444" w:rsidP="00116EF2">
      <w:pPr>
        <w:jc w:val="center"/>
        <w:rPr>
          <w:rFonts w:ascii="Times New Roman" w:hAnsi="Times New Roman" w:cs="Times New Roman"/>
          <w:sz w:val="26"/>
          <w:szCs w:val="26"/>
        </w:rPr>
      </w:pPr>
      <w:r w:rsidRPr="00F33F78">
        <w:rPr>
          <w:rFonts w:ascii="Times New Roman" w:hAnsi="Times New Roman" w:cs="Times New Roman"/>
          <w:sz w:val="26"/>
          <w:szCs w:val="26"/>
        </w:rPr>
        <w:t>Реестр</w:t>
      </w:r>
      <w:r w:rsidR="00116EF2" w:rsidRPr="00F33F78">
        <w:rPr>
          <w:rFonts w:ascii="Times New Roman" w:hAnsi="Times New Roman" w:cs="Times New Roman"/>
          <w:sz w:val="26"/>
          <w:szCs w:val="26"/>
        </w:rPr>
        <w:t xml:space="preserve"> инвестиционных площадок расположенных на территории муниципального образования </w:t>
      </w:r>
      <w:r w:rsidR="00F33F78" w:rsidRPr="00F33F78">
        <w:rPr>
          <w:rFonts w:ascii="Times New Roman" w:hAnsi="Times New Roman" w:cs="Times New Roman"/>
          <w:sz w:val="26"/>
          <w:szCs w:val="26"/>
        </w:rPr>
        <w:t>Белоярский сельсовет</w:t>
      </w:r>
    </w:p>
    <w:tbl>
      <w:tblPr>
        <w:tblStyle w:val="a3"/>
        <w:tblW w:w="9810" w:type="dxa"/>
        <w:tblLook w:val="04A0" w:firstRow="1" w:lastRow="0" w:firstColumn="1" w:lastColumn="0" w:noHBand="0" w:noVBand="1"/>
      </w:tblPr>
      <w:tblGrid>
        <w:gridCol w:w="445"/>
        <w:gridCol w:w="1715"/>
        <w:gridCol w:w="2221"/>
        <w:gridCol w:w="1152"/>
        <w:gridCol w:w="2056"/>
        <w:gridCol w:w="2221"/>
      </w:tblGrid>
      <w:tr w:rsidR="00116EF2" w:rsidRPr="00201E68" w:rsidTr="00983EC1">
        <w:tc>
          <w:tcPr>
            <w:tcW w:w="445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5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Наименование площадки</w:t>
            </w:r>
          </w:p>
        </w:tc>
        <w:tc>
          <w:tcPr>
            <w:tcW w:w="2221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Местонахождение площадки</w:t>
            </w:r>
          </w:p>
        </w:tc>
        <w:tc>
          <w:tcPr>
            <w:tcW w:w="1152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201E68">
              <w:rPr>
                <w:rFonts w:ascii="Times New Roman" w:hAnsi="Times New Roman" w:cs="Times New Roman"/>
              </w:rPr>
              <w:t>кв.м</w:t>
            </w:r>
            <w:proofErr w:type="spellEnd"/>
            <w:r w:rsidRPr="00201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6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Форма владения землей и зданиями</w:t>
            </w:r>
          </w:p>
        </w:tc>
        <w:tc>
          <w:tcPr>
            <w:tcW w:w="2221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Предложения по использованию земельного участка</w:t>
            </w:r>
          </w:p>
        </w:tc>
      </w:tr>
      <w:tr w:rsidR="00116EF2" w:rsidRPr="00201E68" w:rsidTr="00983EC1">
        <w:tc>
          <w:tcPr>
            <w:tcW w:w="445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1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 xml:space="preserve">Республика Хакасия, Алтайский район, </w:t>
            </w:r>
            <w:proofErr w:type="spellStart"/>
            <w:r w:rsidRPr="00201E68">
              <w:rPr>
                <w:rFonts w:ascii="Times New Roman" w:hAnsi="Times New Roman" w:cs="Times New Roman"/>
              </w:rPr>
              <w:t>с</w:t>
            </w:r>
            <w:proofErr w:type="gramStart"/>
            <w:r w:rsidRPr="00201E68">
              <w:rPr>
                <w:rFonts w:ascii="Times New Roman" w:hAnsi="Times New Roman" w:cs="Times New Roman"/>
              </w:rPr>
              <w:t>.Б</w:t>
            </w:r>
            <w:proofErr w:type="gramEnd"/>
            <w:r w:rsidRPr="00201E68">
              <w:rPr>
                <w:rFonts w:ascii="Times New Roman" w:hAnsi="Times New Roman" w:cs="Times New Roman"/>
              </w:rPr>
              <w:t>елый</w:t>
            </w:r>
            <w:proofErr w:type="spellEnd"/>
            <w:r w:rsidRPr="00201E68">
              <w:rPr>
                <w:rFonts w:ascii="Times New Roman" w:hAnsi="Times New Roman" w:cs="Times New Roman"/>
              </w:rPr>
              <w:t xml:space="preserve"> Яр, земельный участок, район дома по </w:t>
            </w:r>
            <w:proofErr w:type="spellStart"/>
            <w:r w:rsidRPr="00201E68">
              <w:rPr>
                <w:rFonts w:ascii="Times New Roman" w:hAnsi="Times New Roman" w:cs="Times New Roman"/>
              </w:rPr>
              <w:t>ул.Щетинкина</w:t>
            </w:r>
            <w:proofErr w:type="spellEnd"/>
            <w:r w:rsidRPr="00201E68">
              <w:rPr>
                <w:rFonts w:ascii="Times New Roman" w:hAnsi="Times New Roman" w:cs="Times New Roman"/>
              </w:rPr>
              <w:t>, 1 Д</w:t>
            </w:r>
          </w:p>
        </w:tc>
        <w:tc>
          <w:tcPr>
            <w:tcW w:w="1152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56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  <w:tc>
          <w:tcPr>
            <w:tcW w:w="2221" w:type="dxa"/>
          </w:tcPr>
          <w:p w:rsidR="00116EF2" w:rsidRPr="00201E68" w:rsidRDefault="00344625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Аренда, размещение временной торговой точки</w:t>
            </w:r>
          </w:p>
        </w:tc>
      </w:tr>
      <w:tr w:rsidR="00116EF2" w:rsidRPr="00201E68" w:rsidTr="00983EC1">
        <w:tc>
          <w:tcPr>
            <w:tcW w:w="445" w:type="dxa"/>
          </w:tcPr>
          <w:p w:rsidR="00116EF2" w:rsidRPr="00201E68" w:rsidRDefault="00344625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116EF2" w:rsidRPr="00201E68" w:rsidRDefault="00344625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1" w:type="dxa"/>
          </w:tcPr>
          <w:p w:rsidR="00116EF2" w:rsidRPr="00201E68" w:rsidRDefault="00344625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Республика Хакас</w:t>
            </w:r>
            <w:r w:rsidR="00072497" w:rsidRPr="00201E68">
              <w:rPr>
                <w:rFonts w:ascii="Times New Roman" w:hAnsi="Times New Roman" w:cs="Times New Roman"/>
              </w:rPr>
              <w:t xml:space="preserve">ия, Алтайский район, </w:t>
            </w:r>
            <w:r w:rsidRPr="00201E68">
              <w:rPr>
                <w:rFonts w:ascii="Times New Roman" w:hAnsi="Times New Roman" w:cs="Times New Roman"/>
              </w:rPr>
              <w:t xml:space="preserve"> в 2 км</w:t>
            </w:r>
            <w:r w:rsidR="00913363" w:rsidRPr="00201E68">
              <w:rPr>
                <w:rFonts w:ascii="Times New Roman" w:hAnsi="Times New Roman" w:cs="Times New Roman"/>
              </w:rPr>
              <w:t xml:space="preserve"> северо-восточнее </w:t>
            </w:r>
            <w:proofErr w:type="spellStart"/>
            <w:r w:rsidR="00913363" w:rsidRPr="00201E68">
              <w:rPr>
                <w:rFonts w:ascii="Times New Roman" w:hAnsi="Times New Roman" w:cs="Times New Roman"/>
              </w:rPr>
              <w:t>с</w:t>
            </w:r>
            <w:proofErr w:type="gramStart"/>
            <w:r w:rsidR="00913363" w:rsidRPr="00201E68">
              <w:rPr>
                <w:rFonts w:ascii="Times New Roman" w:hAnsi="Times New Roman" w:cs="Times New Roman"/>
              </w:rPr>
              <w:t>.Б</w:t>
            </w:r>
            <w:proofErr w:type="gramEnd"/>
            <w:r w:rsidR="00913363" w:rsidRPr="00201E68">
              <w:rPr>
                <w:rFonts w:ascii="Times New Roman" w:hAnsi="Times New Roman" w:cs="Times New Roman"/>
              </w:rPr>
              <w:t>елый</w:t>
            </w:r>
            <w:proofErr w:type="spellEnd"/>
            <w:r w:rsidR="00913363" w:rsidRPr="00201E68">
              <w:rPr>
                <w:rFonts w:ascii="Times New Roman" w:hAnsi="Times New Roman" w:cs="Times New Roman"/>
              </w:rPr>
              <w:t xml:space="preserve"> Яр,  0,5 км юго-западнее очистных сооружений, для эксплуатации </w:t>
            </w:r>
            <w:proofErr w:type="spellStart"/>
            <w:r w:rsidR="00913363" w:rsidRPr="00201E68">
              <w:rPr>
                <w:rFonts w:ascii="Times New Roman" w:hAnsi="Times New Roman" w:cs="Times New Roman"/>
              </w:rPr>
              <w:t>рекультивируемого</w:t>
            </w:r>
            <w:proofErr w:type="spellEnd"/>
            <w:r w:rsidR="00913363" w:rsidRPr="00201E68">
              <w:rPr>
                <w:rFonts w:ascii="Times New Roman" w:hAnsi="Times New Roman" w:cs="Times New Roman"/>
              </w:rPr>
              <w:t xml:space="preserve"> карьера, для хранения твердых бытовых отходов </w:t>
            </w:r>
          </w:p>
        </w:tc>
        <w:tc>
          <w:tcPr>
            <w:tcW w:w="1152" w:type="dxa"/>
          </w:tcPr>
          <w:p w:rsidR="00116EF2" w:rsidRPr="00201E68" w:rsidRDefault="00913363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056" w:type="dxa"/>
          </w:tcPr>
          <w:p w:rsidR="00116EF2" w:rsidRPr="00201E68" w:rsidRDefault="00913363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  <w:tc>
          <w:tcPr>
            <w:tcW w:w="2221" w:type="dxa"/>
          </w:tcPr>
          <w:p w:rsidR="00116EF2" w:rsidRPr="00201E68" w:rsidRDefault="00913363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 xml:space="preserve">Аренда, эксплуатация </w:t>
            </w:r>
          </w:p>
          <w:p w:rsidR="00913363" w:rsidRPr="00201E68" w:rsidRDefault="00913363" w:rsidP="00116E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E68">
              <w:rPr>
                <w:rFonts w:ascii="Times New Roman" w:hAnsi="Times New Roman" w:cs="Times New Roman"/>
              </w:rPr>
              <w:t>рекультивируемого</w:t>
            </w:r>
            <w:proofErr w:type="spellEnd"/>
            <w:r w:rsidRPr="00201E68">
              <w:rPr>
                <w:rFonts w:ascii="Times New Roman" w:hAnsi="Times New Roman" w:cs="Times New Roman"/>
              </w:rPr>
              <w:t xml:space="preserve"> карьера, для хранения твердых бытовых отходов</w:t>
            </w:r>
          </w:p>
        </w:tc>
      </w:tr>
      <w:tr w:rsidR="00116EF2" w:rsidRPr="00201E68" w:rsidTr="00983EC1">
        <w:tc>
          <w:tcPr>
            <w:tcW w:w="445" w:type="dxa"/>
          </w:tcPr>
          <w:p w:rsidR="00116EF2" w:rsidRPr="00201E68" w:rsidRDefault="00913363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116EF2" w:rsidRPr="00201E68" w:rsidRDefault="005E5EDB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1" w:type="dxa"/>
          </w:tcPr>
          <w:p w:rsidR="00116EF2" w:rsidRPr="00201E68" w:rsidRDefault="005E5EDB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 xml:space="preserve">Республика Хакасия, Алтайский район, в 0,5 км. на юго-запад от </w:t>
            </w:r>
            <w:proofErr w:type="spellStart"/>
            <w:r w:rsidRPr="00201E68">
              <w:rPr>
                <w:rFonts w:ascii="Times New Roman" w:hAnsi="Times New Roman" w:cs="Times New Roman"/>
              </w:rPr>
              <w:t>с</w:t>
            </w:r>
            <w:proofErr w:type="gramStart"/>
            <w:r w:rsidRPr="00201E68">
              <w:rPr>
                <w:rFonts w:ascii="Times New Roman" w:hAnsi="Times New Roman" w:cs="Times New Roman"/>
              </w:rPr>
              <w:t>.Б</w:t>
            </w:r>
            <w:proofErr w:type="gramEnd"/>
            <w:r w:rsidRPr="00201E68">
              <w:rPr>
                <w:rFonts w:ascii="Times New Roman" w:hAnsi="Times New Roman" w:cs="Times New Roman"/>
              </w:rPr>
              <w:t>елый</w:t>
            </w:r>
            <w:proofErr w:type="spellEnd"/>
            <w:r w:rsidRPr="00201E68">
              <w:rPr>
                <w:rFonts w:ascii="Times New Roman" w:hAnsi="Times New Roman" w:cs="Times New Roman"/>
              </w:rPr>
              <w:t xml:space="preserve"> Яр</w:t>
            </w:r>
          </w:p>
        </w:tc>
        <w:tc>
          <w:tcPr>
            <w:tcW w:w="1152" w:type="dxa"/>
          </w:tcPr>
          <w:p w:rsidR="00116EF2" w:rsidRPr="00201E68" w:rsidRDefault="005E5EDB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056" w:type="dxa"/>
          </w:tcPr>
          <w:p w:rsidR="00116EF2" w:rsidRPr="00201E68" w:rsidRDefault="005E5EDB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  <w:tc>
          <w:tcPr>
            <w:tcW w:w="2221" w:type="dxa"/>
          </w:tcPr>
          <w:p w:rsidR="00116EF2" w:rsidRPr="00201E68" w:rsidRDefault="005E5EDB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Аренда, база отдыха</w:t>
            </w:r>
          </w:p>
        </w:tc>
      </w:tr>
      <w:tr w:rsidR="00116EF2" w:rsidRPr="00201E68" w:rsidTr="00983EC1">
        <w:tc>
          <w:tcPr>
            <w:tcW w:w="445" w:type="dxa"/>
          </w:tcPr>
          <w:p w:rsidR="00116EF2" w:rsidRPr="00201E68" w:rsidRDefault="005E5EDB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</w:tcPr>
          <w:p w:rsidR="00116EF2" w:rsidRPr="00201E68" w:rsidRDefault="003D2C88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Здание автовокзала</w:t>
            </w:r>
          </w:p>
        </w:tc>
        <w:tc>
          <w:tcPr>
            <w:tcW w:w="2221" w:type="dxa"/>
          </w:tcPr>
          <w:p w:rsidR="00116EF2" w:rsidRPr="00201E68" w:rsidRDefault="00072497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 xml:space="preserve">Республика Хакасия, Алтайский район, </w:t>
            </w:r>
            <w:proofErr w:type="spellStart"/>
            <w:r w:rsidRPr="00201E68">
              <w:rPr>
                <w:rFonts w:ascii="Times New Roman" w:hAnsi="Times New Roman" w:cs="Times New Roman"/>
              </w:rPr>
              <w:t>с</w:t>
            </w:r>
            <w:proofErr w:type="gramStart"/>
            <w:r w:rsidRPr="00201E68">
              <w:rPr>
                <w:rFonts w:ascii="Times New Roman" w:hAnsi="Times New Roman" w:cs="Times New Roman"/>
              </w:rPr>
              <w:t>.Б</w:t>
            </w:r>
            <w:proofErr w:type="gramEnd"/>
            <w:r w:rsidRPr="00201E68">
              <w:rPr>
                <w:rFonts w:ascii="Times New Roman" w:hAnsi="Times New Roman" w:cs="Times New Roman"/>
              </w:rPr>
              <w:t>елый</w:t>
            </w:r>
            <w:proofErr w:type="spellEnd"/>
            <w:r w:rsidRPr="00201E68">
              <w:rPr>
                <w:rFonts w:ascii="Times New Roman" w:hAnsi="Times New Roman" w:cs="Times New Roman"/>
              </w:rPr>
              <w:t xml:space="preserve"> Яр,</w:t>
            </w:r>
            <w:r w:rsidR="001C51C0" w:rsidRPr="00201E68">
              <w:rPr>
                <w:rFonts w:ascii="Times New Roman" w:hAnsi="Times New Roman" w:cs="Times New Roman"/>
              </w:rPr>
              <w:t xml:space="preserve"> ул. Ленина</w:t>
            </w:r>
            <w:r w:rsidR="00A0517C" w:rsidRPr="00201E68">
              <w:rPr>
                <w:rFonts w:ascii="Times New Roman" w:hAnsi="Times New Roman" w:cs="Times New Roman"/>
              </w:rPr>
              <w:t>, 96</w:t>
            </w:r>
          </w:p>
        </w:tc>
        <w:tc>
          <w:tcPr>
            <w:tcW w:w="1152" w:type="dxa"/>
          </w:tcPr>
          <w:p w:rsidR="00116EF2" w:rsidRPr="00201E68" w:rsidRDefault="00983EC1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2056" w:type="dxa"/>
          </w:tcPr>
          <w:p w:rsidR="00116EF2" w:rsidRPr="00201E68" w:rsidRDefault="00072497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221" w:type="dxa"/>
          </w:tcPr>
          <w:p w:rsidR="00116EF2" w:rsidRPr="00201E68" w:rsidRDefault="00072497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Аренда, размещение временной торговой точки</w:t>
            </w:r>
          </w:p>
        </w:tc>
      </w:tr>
      <w:tr w:rsidR="00116EF2" w:rsidRPr="00201E68" w:rsidTr="00983EC1">
        <w:tc>
          <w:tcPr>
            <w:tcW w:w="445" w:type="dxa"/>
          </w:tcPr>
          <w:p w:rsidR="00116EF2" w:rsidRPr="00201E68" w:rsidRDefault="00116EF2" w:rsidP="00116EF2">
            <w:pPr>
              <w:jc w:val="center"/>
              <w:rPr>
                <w:rFonts w:ascii="Times New Roman" w:hAnsi="Times New Roman" w:cs="Times New Roman"/>
              </w:rPr>
            </w:pPr>
          </w:p>
          <w:p w:rsidR="00072497" w:rsidRPr="00201E68" w:rsidRDefault="001C51C0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5" w:type="dxa"/>
          </w:tcPr>
          <w:p w:rsidR="00116EF2" w:rsidRPr="00201E68" w:rsidRDefault="001C51C0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1" w:type="dxa"/>
          </w:tcPr>
          <w:p w:rsidR="00116EF2" w:rsidRPr="00201E68" w:rsidRDefault="001C51C0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 xml:space="preserve">Республика Хакасия, Алтайский район, </w:t>
            </w:r>
            <w:proofErr w:type="spellStart"/>
            <w:r w:rsidRPr="00201E68">
              <w:rPr>
                <w:rFonts w:ascii="Times New Roman" w:hAnsi="Times New Roman" w:cs="Times New Roman"/>
              </w:rPr>
              <w:t>с</w:t>
            </w:r>
            <w:proofErr w:type="gramStart"/>
            <w:r w:rsidRPr="00201E68">
              <w:rPr>
                <w:rFonts w:ascii="Times New Roman" w:hAnsi="Times New Roman" w:cs="Times New Roman"/>
              </w:rPr>
              <w:t>.Б</w:t>
            </w:r>
            <w:proofErr w:type="gramEnd"/>
            <w:r w:rsidRPr="00201E68">
              <w:rPr>
                <w:rFonts w:ascii="Times New Roman" w:hAnsi="Times New Roman" w:cs="Times New Roman"/>
              </w:rPr>
              <w:t>елый</w:t>
            </w:r>
            <w:proofErr w:type="spellEnd"/>
            <w:r w:rsidRPr="00201E68">
              <w:rPr>
                <w:rFonts w:ascii="Times New Roman" w:hAnsi="Times New Roman" w:cs="Times New Roman"/>
              </w:rPr>
              <w:t xml:space="preserve"> Яр, ул. Ленина</w:t>
            </w:r>
            <w:r w:rsidR="00A0517C" w:rsidRPr="00201E68">
              <w:rPr>
                <w:rFonts w:ascii="Times New Roman" w:hAnsi="Times New Roman" w:cs="Times New Roman"/>
              </w:rPr>
              <w:t>, 96</w:t>
            </w:r>
          </w:p>
        </w:tc>
        <w:tc>
          <w:tcPr>
            <w:tcW w:w="1152" w:type="dxa"/>
          </w:tcPr>
          <w:p w:rsidR="00116EF2" w:rsidRPr="00201E68" w:rsidRDefault="001E5FC6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3743</w:t>
            </w:r>
          </w:p>
        </w:tc>
        <w:tc>
          <w:tcPr>
            <w:tcW w:w="2056" w:type="dxa"/>
          </w:tcPr>
          <w:p w:rsidR="00116EF2" w:rsidRPr="00201E68" w:rsidRDefault="001C51C0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Государственная неразграниченная собственность</w:t>
            </w:r>
          </w:p>
        </w:tc>
        <w:tc>
          <w:tcPr>
            <w:tcW w:w="2221" w:type="dxa"/>
          </w:tcPr>
          <w:p w:rsidR="00116EF2" w:rsidRPr="00201E68" w:rsidRDefault="001C51C0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Аренда, размещение временной торговой точки</w:t>
            </w:r>
          </w:p>
        </w:tc>
      </w:tr>
      <w:tr w:rsidR="00983EC1" w:rsidRPr="00201E68" w:rsidTr="00983EC1">
        <w:tc>
          <w:tcPr>
            <w:tcW w:w="445" w:type="dxa"/>
          </w:tcPr>
          <w:p w:rsidR="00983EC1" w:rsidRPr="00201E68" w:rsidRDefault="00983EC1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5" w:type="dxa"/>
          </w:tcPr>
          <w:p w:rsidR="00983EC1" w:rsidRPr="00201E68" w:rsidRDefault="00983EC1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1" w:type="dxa"/>
          </w:tcPr>
          <w:p w:rsidR="00983EC1" w:rsidRPr="00201E68" w:rsidRDefault="00983EC1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Республика Хакасия, Алтайский район, поле 8-11 км левее автомобильной дороги «Абакан-Саяногорск»</w:t>
            </w:r>
          </w:p>
        </w:tc>
        <w:tc>
          <w:tcPr>
            <w:tcW w:w="1152" w:type="dxa"/>
          </w:tcPr>
          <w:p w:rsidR="00983EC1" w:rsidRPr="00201E68" w:rsidRDefault="00201E68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056" w:type="dxa"/>
          </w:tcPr>
          <w:p w:rsidR="00983EC1" w:rsidRPr="00201E68" w:rsidRDefault="00983EC1" w:rsidP="0046184E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221" w:type="dxa"/>
          </w:tcPr>
          <w:p w:rsidR="00983EC1" w:rsidRPr="00201E68" w:rsidRDefault="00983EC1" w:rsidP="00983EC1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 xml:space="preserve">Аренда, </w:t>
            </w:r>
          </w:p>
          <w:p w:rsidR="00983EC1" w:rsidRPr="00201E68" w:rsidRDefault="00983EC1" w:rsidP="00983EC1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продажа</w:t>
            </w:r>
          </w:p>
        </w:tc>
      </w:tr>
      <w:tr w:rsidR="00983EC1" w:rsidRPr="00201E68" w:rsidTr="00983EC1">
        <w:tc>
          <w:tcPr>
            <w:tcW w:w="445" w:type="dxa"/>
          </w:tcPr>
          <w:p w:rsidR="00983EC1" w:rsidRPr="00201E68" w:rsidRDefault="00983EC1" w:rsidP="00116EF2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5" w:type="dxa"/>
          </w:tcPr>
          <w:p w:rsidR="00983EC1" w:rsidRPr="00201E68" w:rsidRDefault="00983EC1" w:rsidP="0046184E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1" w:type="dxa"/>
          </w:tcPr>
          <w:p w:rsidR="00983EC1" w:rsidRPr="00201E68" w:rsidRDefault="00983EC1" w:rsidP="00983EC1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 xml:space="preserve">Республика Хакасия, Алтайский район, отделение </w:t>
            </w:r>
            <w:r w:rsidRPr="00201E68">
              <w:rPr>
                <w:rFonts w:ascii="Times New Roman" w:hAnsi="Times New Roman" w:cs="Times New Roman"/>
                <w:lang w:val="en-US"/>
              </w:rPr>
              <w:t>I</w:t>
            </w:r>
            <w:r w:rsidRPr="00201E68">
              <w:rPr>
                <w:rFonts w:ascii="Times New Roman" w:hAnsi="Times New Roman" w:cs="Times New Roman"/>
              </w:rPr>
              <w:t xml:space="preserve">, отделение III, часть контуров 200-203 </w:t>
            </w:r>
          </w:p>
        </w:tc>
        <w:tc>
          <w:tcPr>
            <w:tcW w:w="1152" w:type="dxa"/>
          </w:tcPr>
          <w:p w:rsidR="00983EC1" w:rsidRPr="00201E68" w:rsidRDefault="00201E68" w:rsidP="0046184E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056" w:type="dxa"/>
          </w:tcPr>
          <w:p w:rsidR="00983EC1" w:rsidRPr="00201E68" w:rsidRDefault="00983EC1" w:rsidP="0046184E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221" w:type="dxa"/>
          </w:tcPr>
          <w:p w:rsidR="00983EC1" w:rsidRPr="00201E68" w:rsidRDefault="00983EC1" w:rsidP="0046184E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 xml:space="preserve">Аренда, </w:t>
            </w:r>
          </w:p>
          <w:p w:rsidR="00983EC1" w:rsidRPr="00201E68" w:rsidRDefault="00983EC1" w:rsidP="0046184E">
            <w:pPr>
              <w:jc w:val="center"/>
              <w:rPr>
                <w:rFonts w:ascii="Times New Roman" w:hAnsi="Times New Roman" w:cs="Times New Roman"/>
              </w:rPr>
            </w:pPr>
            <w:r w:rsidRPr="00201E68">
              <w:rPr>
                <w:rFonts w:ascii="Times New Roman" w:hAnsi="Times New Roman" w:cs="Times New Roman"/>
              </w:rPr>
              <w:t>продажа</w:t>
            </w:r>
          </w:p>
        </w:tc>
      </w:tr>
    </w:tbl>
    <w:p w:rsidR="00116EF2" w:rsidRDefault="00116EF2" w:rsidP="00116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F78" w:rsidRDefault="00983EC1" w:rsidP="00F3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5FC6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 </w:t>
      </w:r>
    </w:p>
    <w:p w:rsidR="00F33F78" w:rsidRDefault="00983EC1" w:rsidP="00F33F78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33F78">
        <w:rPr>
          <w:rFonts w:ascii="Times New Roman" w:hAnsi="Times New Roman" w:cs="Times New Roman"/>
          <w:sz w:val="24"/>
          <w:szCs w:val="24"/>
        </w:rPr>
        <w:t>дминистрации Белоярского сельсовета</w:t>
      </w:r>
      <w:r w:rsidR="00F33F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Е.А.Романихина</w:t>
      </w:r>
    </w:p>
    <w:p w:rsidR="006B2379" w:rsidRDefault="006B2379" w:rsidP="00F33F78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421" w:rsidRDefault="00D52421" w:rsidP="00201E68">
      <w:pPr>
        <w:rPr>
          <w:rFonts w:ascii="Times New Roman" w:hAnsi="Times New Roman" w:cs="Times New Roman"/>
          <w:sz w:val="26"/>
          <w:szCs w:val="26"/>
        </w:rPr>
      </w:pPr>
    </w:p>
    <w:p w:rsidR="00201E68" w:rsidRDefault="00201E68" w:rsidP="00201E68">
      <w:pPr>
        <w:rPr>
          <w:rFonts w:ascii="Times New Roman" w:hAnsi="Times New Roman" w:cs="Times New Roman"/>
          <w:sz w:val="26"/>
          <w:szCs w:val="26"/>
        </w:rPr>
      </w:pPr>
    </w:p>
    <w:p w:rsidR="00201E68" w:rsidRDefault="00201E68" w:rsidP="006B237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1C50" w:rsidRDefault="006B2379" w:rsidP="006B2379">
      <w:pPr>
        <w:jc w:val="center"/>
        <w:rPr>
          <w:rFonts w:ascii="Times New Roman" w:hAnsi="Times New Roman" w:cs="Times New Roman"/>
          <w:sz w:val="26"/>
          <w:szCs w:val="26"/>
        </w:rPr>
      </w:pPr>
      <w:r w:rsidRPr="00F33F78">
        <w:rPr>
          <w:rFonts w:ascii="Times New Roman" w:hAnsi="Times New Roman" w:cs="Times New Roman"/>
          <w:sz w:val="26"/>
          <w:szCs w:val="26"/>
        </w:rPr>
        <w:lastRenderedPageBreak/>
        <w:t xml:space="preserve">Реестр инвестиционных </w:t>
      </w:r>
      <w:r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Pr="00F33F78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муниципального </w:t>
      </w:r>
      <w:r w:rsidR="00D0272B">
        <w:rPr>
          <w:rFonts w:ascii="Times New Roman" w:hAnsi="Times New Roman" w:cs="Times New Roman"/>
          <w:sz w:val="26"/>
          <w:szCs w:val="26"/>
        </w:rPr>
        <w:t>образования Белоярский сельсовет</w:t>
      </w:r>
    </w:p>
    <w:tbl>
      <w:tblPr>
        <w:tblpPr w:leftFromText="180" w:rightFromText="180" w:vertAnchor="page" w:horzAnchor="margin" w:tblpY="1846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44"/>
        <w:gridCol w:w="7216"/>
        <w:gridCol w:w="1384"/>
      </w:tblGrid>
      <w:tr w:rsidR="00201E68" w:rsidRPr="00201E68" w:rsidTr="00201E68">
        <w:trPr>
          <w:trHeight w:val="495"/>
        </w:trPr>
        <w:tc>
          <w:tcPr>
            <w:tcW w:w="931" w:type="dxa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60" w:type="dxa"/>
            <w:gridSpan w:val="2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проектов</w:t>
            </w:r>
          </w:p>
        </w:tc>
        <w:tc>
          <w:tcPr>
            <w:tcW w:w="1384" w:type="dxa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инженерных сетей по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адовый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 от т.к. Сд-5г до т.к. Сд-6а в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с.Белый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 Яр , протяженностью 572,0 м 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2011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реконструкции котельной №5 в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елый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 Яр,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 - 8"Б" с заменой котла ДКВР 6,5/13, переведенного в водогрейный режим, на водогрейный котел КВ-ТС-10-150 или эквивалент с обвязкой и заменой технологического оборудования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2011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Капитальным  ремонтом инженерных сетей по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ахтерская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 от ТК Сд-6а до ж/д Шахтерская, 5 в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с.Белый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 Яр, протяженностью 263,5 м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Строительство двухэтажного многоквартирного жилого дома по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>ул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>.К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>ирова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4, строительство двух двухквартирных домов по ул. Енисейская, 1А, Енисейская, 1Б и одного трёхквартирного дома по ул. Белоярская, 41А. в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>с.Белый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Яр, Алтайского района, Республики Хакасия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 ремонт  тепловой сети совместно с водопроводом от ТК-Л29Б до ТК-Л37/1, по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с.Белый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 Яр, Алтайский район, РХ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Строительство  трех двухквартирных домов по ул. Пушкина, 130, Луговая, 1, Луговая, 2 и одного трёхквартирного дома по ул. Луговая, 3 в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>.Б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>елый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Яр, Алтайского района, Республики Хакасия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Капитальному ремонт  наружной стены котельной №5 в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елый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 Яр, Алтайский район, Республики Хакасия.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Капитальному ремонту придомовых территорий жилых домов 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>елый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Яр,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>д.Кайбалы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Алтайский район, Республики Хакасия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 проекта  «Генерального плана и правил землепользования и застройки  территории муниципального образования Белоярский сельсовет, Алтайского  района, Республики Хакасия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Разработка  проектно-сметной документации  «Строительство линии  освещения  в границах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.П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ервомайский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- по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ул.Ленина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№271 А в селе Белый Яр, Алтайского района, Республики Хакасия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главного входа с устройством пандуса здания Администрации Белоярского сельсовета  </w:t>
            </w:r>
          </w:p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планировки и межевания территории жилой застройки юго-восточной части территории муниципального образования Белоярский сельсовет, Алтайского района, Республики Хакасия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водопровода в </w:t>
            </w:r>
            <w:proofErr w:type="spell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елый</w:t>
            </w:r>
            <w:proofErr w:type="spellEnd"/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 xml:space="preserve"> Яр</w:t>
            </w: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rPr>
          <w:trHeight w:val="1834"/>
        </w:trPr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Выполнение  изыскательских работ,  разработки  проектно-сметной документации строительства двухэтажного промышленного здания «Канализационные очистные сооружения производительностью1200 м3/сутки в селе Белый Яр» и присоединение – Канализационных очистных сооружений к автомобильной дороге общего пользования межмуниципального значения  «Абакан – Саяногорск» относящейся к государственной собственности Республики Хакасия</w:t>
            </w:r>
          </w:p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</w:tr>
      <w:tr w:rsidR="00201E68" w:rsidRPr="00201E68" w:rsidTr="00201E68">
        <w:tblPrEx>
          <w:tblLook w:val="01E0" w:firstRow="1" w:lastRow="1" w:firstColumn="1" w:lastColumn="1" w:noHBand="0" w:noVBand="0"/>
        </w:tblPrEx>
        <w:tc>
          <w:tcPr>
            <w:tcW w:w="975" w:type="dxa"/>
            <w:gridSpan w:val="2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6" w:type="dxa"/>
            <w:shd w:val="clear" w:color="auto" w:fill="auto"/>
          </w:tcPr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lang w:eastAsia="ru-RU"/>
              </w:rPr>
              <w:t>Строительство «Канализационного  очистного  сооружения производительностью1200 м3/сутки в селе Белый Яр» и присоединение – Канализационных очистных сооружений к автомобильной дороге общего пользования межмуниципального значения  «Абакан – Саяногорск» относящейся к государственной собственности Республики Хакасия</w:t>
            </w:r>
          </w:p>
          <w:p w:rsidR="00201E68" w:rsidRPr="00201E68" w:rsidRDefault="00201E68" w:rsidP="00201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201E68" w:rsidRPr="00201E68" w:rsidRDefault="00201E68" w:rsidP="00201E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E68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</w:tr>
    </w:tbl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1C50" w:rsidRDefault="00701C50" w:rsidP="00701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701C50" w:rsidRDefault="00701C50" w:rsidP="00701C50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сельсовета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Е.А.Романихина</w:t>
      </w: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701C50" w:rsidRPr="00701C50" w:rsidRDefault="00701C50" w:rsidP="00701C50">
      <w:pPr>
        <w:rPr>
          <w:rFonts w:ascii="Times New Roman" w:hAnsi="Times New Roman" w:cs="Times New Roman"/>
          <w:sz w:val="26"/>
          <w:szCs w:val="26"/>
        </w:rPr>
      </w:pPr>
    </w:p>
    <w:p w:rsidR="006B2379" w:rsidRPr="00701C50" w:rsidRDefault="006B2379" w:rsidP="00701C50">
      <w:pPr>
        <w:rPr>
          <w:rFonts w:ascii="Times New Roman" w:hAnsi="Times New Roman" w:cs="Times New Roman"/>
          <w:sz w:val="26"/>
          <w:szCs w:val="26"/>
        </w:rPr>
      </w:pPr>
    </w:p>
    <w:sectPr w:rsidR="006B2379" w:rsidRPr="00701C50" w:rsidSect="00201E6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34" w:rsidRDefault="00D53934" w:rsidP="006B2379">
      <w:pPr>
        <w:spacing w:after="0" w:line="240" w:lineRule="auto"/>
      </w:pPr>
      <w:r>
        <w:separator/>
      </w:r>
    </w:p>
  </w:endnote>
  <w:endnote w:type="continuationSeparator" w:id="0">
    <w:p w:rsidR="00D53934" w:rsidRDefault="00D53934" w:rsidP="006B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34" w:rsidRDefault="00D53934" w:rsidP="006B2379">
      <w:pPr>
        <w:spacing w:after="0" w:line="240" w:lineRule="auto"/>
      </w:pPr>
      <w:r>
        <w:separator/>
      </w:r>
    </w:p>
  </w:footnote>
  <w:footnote w:type="continuationSeparator" w:id="0">
    <w:p w:rsidR="00D53934" w:rsidRDefault="00D53934" w:rsidP="006B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E"/>
    <w:rsid w:val="00072497"/>
    <w:rsid w:val="00116EF2"/>
    <w:rsid w:val="001C51C0"/>
    <w:rsid w:val="001E5FC6"/>
    <w:rsid w:val="00201E68"/>
    <w:rsid w:val="00344625"/>
    <w:rsid w:val="003D2C88"/>
    <w:rsid w:val="0051342E"/>
    <w:rsid w:val="005E5EDB"/>
    <w:rsid w:val="006A744B"/>
    <w:rsid w:val="006B2379"/>
    <w:rsid w:val="00701C50"/>
    <w:rsid w:val="00884BAD"/>
    <w:rsid w:val="00910444"/>
    <w:rsid w:val="00913363"/>
    <w:rsid w:val="00983EC1"/>
    <w:rsid w:val="00A0517C"/>
    <w:rsid w:val="00BA6A8E"/>
    <w:rsid w:val="00D0272B"/>
    <w:rsid w:val="00D52421"/>
    <w:rsid w:val="00D53934"/>
    <w:rsid w:val="00D65EF1"/>
    <w:rsid w:val="00F027DE"/>
    <w:rsid w:val="00F33F78"/>
    <w:rsid w:val="00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379"/>
  </w:style>
  <w:style w:type="paragraph" w:styleId="a8">
    <w:name w:val="footer"/>
    <w:basedOn w:val="a"/>
    <w:link w:val="a9"/>
    <w:uiPriority w:val="99"/>
    <w:unhideWhenUsed/>
    <w:rsid w:val="006B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379"/>
  </w:style>
  <w:style w:type="paragraph" w:styleId="a8">
    <w:name w:val="footer"/>
    <w:basedOn w:val="a"/>
    <w:link w:val="a9"/>
    <w:uiPriority w:val="99"/>
    <w:unhideWhenUsed/>
    <w:rsid w:val="006B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2011-08-19T10:08:00Z</cp:lastPrinted>
  <dcterms:created xsi:type="dcterms:W3CDTF">2012-07-31T11:33:00Z</dcterms:created>
  <dcterms:modified xsi:type="dcterms:W3CDTF">2012-08-31T07:15:00Z</dcterms:modified>
</cp:coreProperties>
</file>